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620137" w14:paraId="2AAEDD96" w14:textId="77777777" w:rsidTr="00EA2894">
        <w:tc>
          <w:tcPr>
            <w:tcW w:w="1134" w:type="dxa"/>
          </w:tcPr>
          <w:p w14:paraId="168CCBB2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620137" w:rsidRDefault="007A2807" w:rsidP="00620137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EA2894" w:rsidRPr="00620137">
        <w:rPr>
          <w:rFonts w:ascii="Arial" w:hAnsi="Arial" w:cs="Arial"/>
          <w:b/>
          <w:bCs/>
          <w:sz w:val="20"/>
          <w:szCs w:val="20"/>
        </w:rPr>
        <w:t>SKYFIT</w:t>
      </w:r>
      <w:r w:rsidRPr="0062013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01624C" w:rsidRPr="00620137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620137" w:rsidRDefault="0001624C" w:rsidP="00620137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620137" w:rsidRDefault="006E773D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670B0A6" w14:textId="12AD68B7" w:rsidR="00187849" w:rsidRPr="00620137" w:rsidRDefault="009C3313" w:rsidP="00620137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620137">
        <w:rPr>
          <w:rFonts w:ascii="Arial" w:hAnsi="Arial" w:cs="Arial"/>
          <w:b/>
          <w:bCs/>
          <w:spacing w:val="30"/>
          <w:sz w:val="20"/>
          <w:szCs w:val="20"/>
        </w:rPr>
        <w:t>OŚWIADCZENIE O ROZWIĄZANIU UMOWY</w:t>
      </w:r>
    </w:p>
    <w:p w14:paraId="2196FDB0" w14:textId="08999919" w:rsidR="009C3313" w:rsidRPr="00620137" w:rsidRDefault="009C3313" w:rsidP="00620137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620137">
        <w:rPr>
          <w:rFonts w:ascii="Arial" w:hAnsi="Arial" w:cs="Arial"/>
          <w:b/>
          <w:bCs/>
          <w:spacing w:val="30"/>
          <w:sz w:val="20"/>
          <w:szCs w:val="20"/>
        </w:rPr>
        <w:t>ZA OPŁATĄ MANIPULACYJNĄ</w:t>
      </w:r>
    </w:p>
    <w:p w14:paraId="613FED3C" w14:textId="1572FD03" w:rsidR="009C3313" w:rsidRDefault="009C3313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7761285D" w14:textId="77777777" w:rsidR="00620137" w:rsidRPr="00620137" w:rsidRDefault="00620137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312E8BCE" w14:textId="26C4D68C" w:rsidR="00B23E6E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  <w:t xml:space="preserve">Oświadczam, że </w:t>
      </w:r>
      <w:r w:rsidR="00B23E6E" w:rsidRPr="00620137">
        <w:rPr>
          <w:rFonts w:ascii="Arial" w:hAnsi="Arial" w:cs="Arial"/>
          <w:sz w:val="20"/>
          <w:szCs w:val="20"/>
        </w:rPr>
        <w:t xml:space="preserve">ze skutkiem na dzień ________________ roku* </w:t>
      </w:r>
      <w:r w:rsidRPr="00620137">
        <w:rPr>
          <w:rFonts w:ascii="Arial" w:hAnsi="Arial" w:cs="Arial"/>
          <w:sz w:val="20"/>
          <w:szCs w:val="20"/>
        </w:rPr>
        <w:t xml:space="preserve">rozwiązuję </w:t>
      </w:r>
      <w:r w:rsidR="00B23E6E" w:rsidRPr="00620137">
        <w:rPr>
          <w:rFonts w:ascii="Arial" w:hAnsi="Arial" w:cs="Arial"/>
          <w:sz w:val="20"/>
          <w:szCs w:val="20"/>
        </w:rPr>
        <w:t>Umowę o korzystanie z usług klubu SKYFIT z dnia ________________ roku numer __________________.</w:t>
      </w:r>
      <w:r w:rsidR="00B23E6E" w:rsidRPr="00620137">
        <w:rPr>
          <w:rFonts w:ascii="Arial" w:hAnsi="Arial" w:cs="Arial"/>
          <w:sz w:val="20"/>
          <w:szCs w:val="20"/>
        </w:rPr>
        <w:br/>
      </w:r>
    </w:p>
    <w:p w14:paraId="00D21407" w14:textId="77777777" w:rsidR="00B23E6E" w:rsidRPr="00620137" w:rsidRDefault="00B23E6E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 xml:space="preserve">Potwierdzam, że jestem świadomy, że: </w:t>
      </w:r>
    </w:p>
    <w:p w14:paraId="612DB0D6" w14:textId="7EB0954E" w:rsidR="00B23E6E" w:rsidRPr="00620137" w:rsidRDefault="00B23E6E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- rozwiązanie Umowę o korzystanie z usług klubu SKYFIT jest skuteczne jedynie wówczas, gdy dopuszczalność rozwiązania danego typu umowy przewiduje dotyczący jej Regulamin</w:t>
      </w:r>
      <w:r w:rsidR="00620137" w:rsidRPr="00620137">
        <w:rPr>
          <w:rFonts w:ascii="Arial" w:hAnsi="Arial" w:cs="Arial"/>
          <w:sz w:val="20"/>
          <w:szCs w:val="20"/>
        </w:rPr>
        <w:t>,</w:t>
      </w:r>
    </w:p>
    <w:p w14:paraId="4B6537A7" w14:textId="5F3B05BB" w:rsidR="00B23E6E" w:rsidRPr="00620137" w:rsidRDefault="00B23E6E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- rozwiązanie Umowę o korzystanie z usług klubu SKYFIT jest skuteczne jedynie wówczas, gdy jednocześnie ze złożeniem niniejszego oświadczenia dokonam zapłaty opłaty manipulacyjnej w wysokości 30 % pozostałej do zapłaty opłaty abonamentowej ustalonej w Umowie</w:t>
      </w:r>
      <w:r w:rsidR="00620137" w:rsidRPr="00620137">
        <w:rPr>
          <w:rFonts w:ascii="Arial" w:hAnsi="Arial" w:cs="Arial"/>
          <w:sz w:val="20"/>
          <w:szCs w:val="20"/>
        </w:rPr>
        <w:t>,</w:t>
      </w:r>
    </w:p>
    <w:p w14:paraId="0514DC09" w14:textId="68E4D2BA" w:rsidR="00B23E6E" w:rsidRPr="00620137" w:rsidRDefault="00B23E6E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- rozwiązanie Umowy o korzystanie z usług klubu SKYFIT nie zwalnia mnie od obowiązku zapłaty opłaty abonamentowej za okres poprzedzający złożenie niniejszego oświadczenia</w:t>
      </w:r>
      <w:r w:rsidR="003E4626">
        <w:rPr>
          <w:rFonts w:ascii="Arial" w:hAnsi="Arial" w:cs="Arial"/>
          <w:sz w:val="20"/>
          <w:szCs w:val="20"/>
        </w:rPr>
        <w:t>.</w:t>
      </w:r>
    </w:p>
    <w:p w14:paraId="0B688C65" w14:textId="7777777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CC0D03E" w14:textId="7777777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86E988B" w14:textId="77777777" w:rsidR="000346F1" w:rsidRPr="00620137" w:rsidRDefault="000346F1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620137" w:rsidRDefault="0001624C" w:rsidP="00620137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76B23C1A" w:rsidR="00B73A72" w:rsidRDefault="00B73A72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EB8AC7B" w14:textId="7DBDA80C" w:rsid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FE4CB7E" w14:textId="77777777" w:rsidR="00620137" w:rsidRP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36D646B" w14:textId="77777777" w:rsidR="00620137" w:rsidRPr="00620137" w:rsidRDefault="00620137" w:rsidP="00620137">
      <w:pPr>
        <w:spacing w:line="280" w:lineRule="exact"/>
        <w:jc w:val="both"/>
        <w:rPr>
          <w:rFonts w:ascii="Arial" w:hAnsi="Arial" w:cs="Arial"/>
          <w:i/>
          <w:iCs/>
          <w:sz w:val="16"/>
          <w:szCs w:val="16"/>
        </w:rPr>
      </w:pPr>
      <w:r w:rsidRPr="00620137">
        <w:rPr>
          <w:rFonts w:ascii="Arial" w:hAnsi="Arial" w:cs="Arial"/>
          <w:i/>
          <w:iCs/>
          <w:sz w:val="16"/>
          <w:szCs w:val="16"/>
        </w:rPr>
        <w:t>* data złożenia oświadczenia lub data późniejsza</w:t>
      </w:r>
    </w:p>
    <w:p w14:paraId="62DAF8AF" w14:textId="05833D8D" w:rsidR="006F5153" w:rsidRPr="00620137" w:rsidRDefault="006F5153" w:rsidP="00620137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620137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B14" w14:textId="77777777" w:rsidR="00CE00BC" w:rsidRDefault="00CE00BC" w:rsidP="009E6A6A">
      <w:r>
        <w:separator/>
      </w:r>
    </w:p>
  </w:endnote>
  <w:endnote w:type="continuationSeparator" w:id="0">
    <w:p w14:paraId="2BEE883C" w14:textId="77777777" w:rsidR="00CE00BC" w:rsidRDefault="00CE00BC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232" w14:textId="77777777" w:rsidR="00CE00BC" w:rsidRDefault="00CE00BC" w:rsidP="009E6A6A">
      <w:r>
        <w:separator/>
      </w:r>
    </w:p>
  </w:footnote>
  <w:footnote w:type="continuationSeparator" w:id="0">
    <w:p w14:paraId="7C172C42" w14:textId="77777777" w:rsidR="00CE00BC" w:rsidRDefault="00CE00BC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8360D"/>
    <w:multiLevelType w:val="hybridMultilevel"/>
    <w:tmpl w:val="DC94C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6"/>
  </w:num>
  <w:num w:numId="7" w16cid:durableId="771239891">
    <w:abstractNumId w:val="42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2"/>
  </w:num>
  <w:num w:numId="12" w16cid:durableId="281498349">
    <w:abstractNumId w:val="41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4"/>
  </w:num>
  <w:num w:numId="17" w16cid:durableId="569578751">
    <w:abstractNumId w:val="37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40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5"/>
  </w:num>
  <w:num w:numId="28" w16cid:durableId="1306205301">
    <w:abstractNumId w:val="30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8"/>
  </w:num>
  <w:num w:numId="36" w16cid:durableId="988753034">
    <w:abstractNumId w:val="33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1"/>
  </w:num>
  <w:num w:numId="40" w16cid:durableId="877426332">
    <w:abstractNumId w:val="10"/>
  </w:num>
  <w:num w:numId="41" w16cid:durableId="1291745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  <w:num w:numId="45" w16cid:durableId="1911580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46F1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226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17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0DC9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4F88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578E6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4626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0137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5E6D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E7648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3313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9F5500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3E6E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290E"/>
    <w:rsid w:val="00CB5543"/>
    <w:rsid w:val="00CC2859"/>
    <w:rsid w:val="00CC5E3C"/>
    <w:rsid w:val="00CD29BF"/>
    <w:rsid w:val="00CD77FE"/>
    <w:rsid w:val="00CE00BC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13F6C"/>
    <w:rsid w:val="00E204AF"/>
    <w:rsid w:val="00E24342"/>
    <w:rsid w:val="00E306DA"/>
    <w:rsid w:val="00E33CF7"/>
    <w:rsid w:val="00E34F7D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4</cp:revision>
  <cp:lastPrinted>2020-06-04T15:03:00Z</cp:lastPrinted>
  <dcterms:created xsi:type="dcterms:W3CDTF">2022-12-11T17:12:00Z</dcterms:created>
  <dcterms:modified xsi:type="dcterms:W3CDTF">2022-12-15T14:34:00Z</dcterms:modified>
</cp:coreProperties>
</file>